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6A534" w14:textId="4028098E" w:rsidR="009C7C0E" w:rsidRPr="00726072" w:rsidRDefault="003764D8" w:rsidP="00726072">
      <w:pPr>
        <w:rPr>
          <w:rFonts w:asciiTheme="majorHAnsi" w:hAnsiTheme="majorHAnsi" w:cstheme="majorHAnsi"/>
          <w:b/>
          <w:sz w:val="40"/>
        </w:rPr>
      </w:pPr>
      <w:r w:rsidRPr="00726072">
        <w:rPr>
          <w:rFonts w:asciiTheme="majorHAnsi" w:hAnsiTheme="majorHAnsi" w:cstheme="majorHAnsi"/>
          <w:noProof/>
        </w:rPr>
        <w:drawing>
          <wp:inline distT="0" distB="0" distL="0" distR="0" wp14:anchorId="15C10B8C" wp14:editId="29E4ACD0">
            <wp:extent cx="1543050" cy="696720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R_faculte_medecine_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445" cy="7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1092" w14:textId="77777777" w:rsidR="00797EE2" w:rsidRPr="00726072" w:rsidRDefault="00797EE2" w:rsidP="003764D8">
      <w:pPr>
        <w:rPr>
          <w:rFonts w:asciiTheme="majorHAnsi" w:hAnsiTheme="majorHAnsi" w:cstheme="majorHAnsi"/>
          <w:sz w:val="18"/>
          <w:szCs w:val="16"/>
        </w:rPr>
      </w:pPr>
    </w:p>
    <w:p w14:paraId="7E2A90CB" w14:textId="050F3E30" w:rsidR="00797EE2" w:rsidRPr="00726072" w:rsidRDefault="00797EE2" w:rsidP="003764D8">
      <w:pPr>
        <w:tabs>
          <w:tab w:val="left" w:pos="567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 xml:space="preserve">La Tronche, </w:t>
      </w:r>
      <w:r w:rsidRPr="001845DD">
        <w:rPr>
          <w:rFonts w:asciiTheme="majorHAnsi" w:hAnsiTheme="majorHAnsi" w:cstheme="majorHAnsi"/>
          <w:sz w:val="22"/>
          <w:szCs w:val="22"/>
        </w:rPr>
        <w:t xml:space="preserve">le </w:t>
      </w:r>
      <w:r w:rsidR="00284965">
        <w:rPr>
          <w:rFonts w:asciiTheme="majorHAnsi" w:hAnsiTheme="majorHAnsi" w:cstheme="majorHAnsi"/>
          <w:sz w:val="22"/>
          <w:szCs w:val="22"/>
        </w:rPr>
        <w:t>x</w:t>
      </w:r>
      <w:r w:rsidR="001845DD" w:rsidRPr="001845DD">
        <w:rPr>
          <w:rFonts w:asciiTheme="majorHAnsi" w:hAnsiTheme="majorHAnsi" w:cstheme="majorHAnsi"/>
          <w:sz w:val="22"/>
          <w:szCs w:val="22"/>
        </w:rPr>
        <w:t xml:space="preserve"> septembre 202</w:t>
      </w:r>
      <w:r w:rsidR="00284965">
        <w:rPr>
          <w:rFonts w:asciiTheme="majorHAnsi" w:hAnsiTheme="majorHAnsi" w:cstheme="majorHAnsi"/>
          <w:sz w:val="22"/>
          <w:szCs w:val="22"/>
        </w:rPr>
        <w:t>4</w:t>
      </w:r>
      <w:r w:rsidR="009C7C0E" w:rsidRPr="00726072">
        <w:rPr>
          <w:rFonts w:asciiTheme="majorHAnsi" w:hAnsiTheme="majorHAnsi" w:cstheme="majorHAnsi"/>
          <w:sz w:val="22"/>
          <w:szCs w:val="22"/>
        </w:rPr>
        <w:br/>
      </w:r>
    </w:p>
    <w:p w14:paraId="4201C132" w14:textId="77777777" w:rsidR="00797EE2" w:rsidRPr="00726072" w:rsidRDefault="00797EE2">
      <w:pPr>
        <w:tabs>
          <w:tab w:val="left" w:pos="567"/>
        </w:tabs>
        <w:rPr>
          <w:rFonts w:asciiTheme="majorHAnsi" w:hAnsiTheme="majorHAnsi" w:cstheme="majorHAnsi"/>
          <w:sz w:val="18"/>
          <w:szCs w:val="16"/>
        </w:rPr>
      </w:pPr>
    </w:p>
    <w:p w14:paraId="585D61F8" w14:textId="77777777" w:rsidR="00797EE2" w:rsidRPr="00726072" w:rsidRDefault="006C5F5C" w:rsidP="0010677E">
      <w:pPr>
        <w:pStyle w:val="Corpsdetexte2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ont SemiBold" w:hAnsi="Mont SemiBold" w:cstheme="majorHAnsi"/>
          <w:color w:val="E84E0F"/>
          <w:sz w:val="30"/>
          <w:szCs w:val="30"/>
          <w:lang w:val="fr-FR"/>
        </w:rPr>
      </w:pPr>
      <w:r w:rsidRPr="00726072">
        <w:rPr>
          <w:rFonts w:ascii="Mont SemiBold" w:hAnsi="Mont SemiBold" w:cstheme="majorHAnsi"/>
          <w:color w:val="E84E0F"/>
          <w:sz w:val="30"/>
          <w:szCs w:val="30"/>
          <w:lang w:val="fr-FR"/>
        </w:rPr>
        <w:t>Commission Recherche</w:t>
      </w:r>
    </w:p>
    <w:p w14:paraId="118459E3" w14:textId="77777777" w:rsidR="00797EE2" w:rsidRPr="00726072" w:rsidRDefault="006C5F5C" w:rsidP="0010677E">
      <w:pPr>
        <w:pStyle w:val="Corpsdetexte2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ont SemiBold" w:hAnsi="Mont SemiBold" w:cstheme="majorHAnsi"/>
          <w:color w:val="E84E0F"/>
          <w:sz w:val="30"/>
          <w:szCs w:val="30"/>
          <w:lang w:val="fr-FR"/>
        </w:rPr>
      </w:pPr>
      <w:r w:rsidRPr="00726072">
        <w:rPr>
          <w:rFonts w:ascii="Mont SemiBold" w:hAnsi="Mont SemiBold" w:cstheme="majorHAnsi"/>
          <w:color w:val="E84E0F"/>
          <w:sz w:val="30"/>
          <w:szCs w:val="30"/>
          <w:lang w:val="fr-FR"/>
        </w:rPr>
        <w:t>Appel d'offre</w:t>
      </w:r>
      <w:r w:rsidR="006C6047" w:rsidRPr="00726072">
        <w:rPr>
          <w:rFonts w:ascii="Mont SemiBold" w:hAnsi="Mont SemiBold" w:cstheme="majorHAnsi"/>
          <w:color w:val="E84E0F"/>
          <w:sz w:val="30"/>
          <w:szCs w:val="30"/>
          <w:lang w:val="fr-FR"/>
        </w:rPr>
        <w:t>s</w:t>
      </w:r>
    </w:p>
    <w:p w14:paraId="1D79176F" w14:textId="77777777" w:rsidR="00797EE2" w:rsidRPr="00726072" w:rsidRDefault="006C5F5C" w:rsidP="0010677E">
      <w:pPr>
        <w:pStyle w:val="Corpsdetexte2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Mont SemiBold" w:hAnsi="Mont SemiBold" w:cstheme="majorHAnsi"/>
          <w:color w:val="E84E0F"/>
          <w:sz w:val="30"/>
          <w:szCs w:val="30"/>
          <w:lang w:val="fr-FR"/>
        </w:rPr>
      </w:pPr>
      <w:r w:rsidRPr="00726072">
        <w:rPr>
          <w:rFonts w:ascii="Mont SemiBold" w:hAnsi="Mont SemiBold" w:cstheme="majorHAnsi"/>
          <w:color w:val="E84E0F"/>
          <w:sz w:val="30"/>
          <w:szCs w:val="30"/>
          <w:lang w:val="fr-FR"/>
        </w:rPr>
        <w:t>« </w:t>
      </w:r>
      <w:r w:rsidRPr="00726072">
        <w:rPr>
          <w:rFonts w:ascii="Mont SemiBold" w:hAnsi="Mont SemiBold" w:cstheme="majorHAnsi"/>
          <w:smallCaps/>
          <w:color w:val="E84E0F"/>
          <w:sz w:val="30"/>
          <w:szCs w:val="30"/>
          <w:lang w:val="fr-FR"/>
        </w:rPr>
        <w:t>vivier de la recherche médicale</w:t>
      </w:r>
      <w:r w:rsidRPr="00726072">
        <w:rPr>
          <w:rFonts w:ascii="Mont SemiBold" w:hAnsi="Mont SemiBold" w:cstheme="majorHAnsi"/>
          <w:color w:val="E84E0F"/>
          <w:sz w:val="30"/>
          <w:szCs w:val="30"/>
          <w:lang w:val="fr-FR"/>
        </w:rPr>
        <w:t> »</w:t>
      </w:r>
    </w:p>
    <w:p w14:paraId="4984B91E" w14:textId="77777777" w:rsidR="00797EE2" w:rsidRPr="00726072" w:rsidRDefault="00797EE2" w:rsidP="00FA0AA1">
      <w:pPr>
        <w:rPr>
          <w:rFonts w:asciiTheme="majorHAnsi" w:hAnsiTheme="majorHAnsi" w:cstheme="majorHAnsi"/>
          <w:sz w:val="22"/>
          <w:szCs w:val="22"/>
        </w:rPr>
      </w:pPr>
    </w:p>
    <w:p w14:paraId="03BE8BCB" w14:textId="7743A953" w:rsidR="00797EE2" w:rsidRPr="00726072" w:rsidRDefault="00797EE2" w:rsidP="00FA0AA1">
      <w:pPr>
        <w:pStyle w:val="Corpsdetexte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 xml:space="preserve">La Commission Recherche de la Faculté de </w:t>
      </w:r>
      <w:r w:rsidR="003764D8" w:rsidRPr="00726072">
        <w:rPr>
          <w:rFonts w:asciiTheme="majorHAnsi" w:hAnsiTheme="majorHAnsi" w:cstheme="majorHAnsi"/>
          <w:sz w:val="22"/>
          <w:szCs w:val="22"/>
        </w:rPr>
        <w:t>m</w:t>
      </w:r>
      <w:r w:rsidRPr="00726072">
        <w:rPr>
          <w:rFonts w:asciiTheme="majorHAnsi" w:hAnsiTheme="majorHAnsi" w:cstheme="majorHAnsi"/>
          <w:sz w:val="22"/>
          <w:szCs w:val="22"/>
        </w:rPr>
        <w:t>édecine a décidé de lancer un nouvel appel d'offres.</w:t>
      </w:r>
    </w:p>
    <w:p w14:paraId="4005A0B2" w14:textId="77777777" w:rsidR="00797EE2" w:rsidRPr="00726072" w:rsidRDefault="00797EE2" w:rsidP="00FA0AA1">
      <w:pPr>
        <w:tabs>
          <w:tab w:val="left" w:pos="567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br/>
      </w:r>
      <w:r w:rsidR="00B350BE" w:rsidRPr="00726072">
        <w:rPr>
          <w:rFonts w:asciiTheme="majorHAnsi" w:hAnsiTheme="majorHAnsi" w:cstheme="majorHAnsi"/>
          <w:b/>
          <w:sz w:val="22"/>
          <w:szCs w:val="22"/>
        </w:rPr>
        <w:t xml:space="preserve">CANDIDAT : </w:t>
      </w:r>
      <w:r w:rsidRPr="00726072">
        <w:rPr>
          <w:rFonts w:asciiTheme="majorHAnsi" w:hAnsiTheme="majorHAnsi" w:cstheme="majorHAnsi"/>
          <w:b/>
          <w:sz w:val="22"/>
          <w:szCs w:val="22"/>
        </w:rPr>
        <w:t xml:space="preserve">Interne, </w:t>
      </w:r>
      <w:r w:rsidR="00B350BE" w:rsidRPr="00726072">
        <w:rPr>
          <w:rFonts w:asciiTheme="majorHAnsi" w:hAnsiTheme="majorHAnsi" w:cstheme="majorHAnsi"/>
          <w:b/>
          <w:sz w:val="22"/>
          <w:szCs w:val="22"/>
        </w:rPr>
        <w:t xml:space="preserve">Chef de Clinique </w:t>
      </w:r>
      <w:r w:rsidRPr="00726072">
        <w:rPr>
          <w:rFonts w:asciiTheme="majorHAnsi" w:hAnsiTheme="majorHAnsi" w:cstheme="majorHAnsi"/>
          <w:b/>
          <w:sz w:val="22"/>
          <w:szCs w:val="22"/>
        </w:rPr>
        <w:t>Assistant, As</w:t>
      </w:r>
      <w:r w:rsidR="00B350BE" w:rsidRPr="00726072">
        <w:rPr>
          <w:rFonts w:asciiTheme="majorHAnsi" w:hAnsiTheme="majorHAnsi" w:cstheme="majorHAnsi"/>
          <w:b/>
          <w:sz w:val="22"/>
          <w:szCs w:val="22"/>
        </w:rPr>
        <w:t>sistant Hospitalo-Universitaire</w:t>
      </w:r>
      <w:r w:rsidRPr="00726072">
        <w:rPr>
          <w:rFonts w:asciiTheme="majorHAnsi" w:hAnsiTheme="majorHAnsi" w:cstheme="majorHAnsi"/>
          <w:b/>
          <w:sz w:val="22"/>
          <w:szCs w:val="22"/>
        </w:rPr>
        <w:t>, souhaitant initier</w:t>
      </w:r>
      <w:r w:rsidR="00B350BE" w:rsidRPr="00726072">
        <w:rPr>
          <w:rFonts w:asciiTheme="majorHAnsi" w:hAnsiTheme="majorHAnsi" w:cstheme="majorHAnsi"/>
          <w:b/>
          <w:sz w:val="22"/>
          <w:szCs w:val="22"/>
        </w:rPr>
        <w:t xml:space="preserve"> ou poursuivre </w:t>
      </w:r>
      <w:r w:rsidRPr="00726072">
        <w:rPr>
          <w:rFonts w:asciiTheme="majorHAnsi" w:hAnsiTheme="majorHAnsi" w:cstheme="majorHAnsi"/>
          <w:b/>
          <w:sz w:val="22"/>
          <w:szCs w:val="22"/>
        </w:rPr>
        <w:t xml:space="preserve">un projet de recherche </w:t>
      </w:r>
      <w:r w:rsidR="00B350BE" w:rsidRPr="00726072">
        <w:rPr>
          <w:rFonts w:asciiTheme="majorHAnsi" w:hAnsiTheme="majorHAnsi" w:cstheme="majorHAnsi"/>
          <w:b/>
          <w:sz w:val="22"/>
          <w:szCs w:val="22"/>
        </w:rPr>
        <w:t>dans sa phase initiale</w:t>
      </w:r>
      <w:r w:rsidR="001B6416" w:rsidRPr="00726072">
        <w:rPr>
          <w:rFonts w:asciiTheme="majorHAnsi" w:hAnsiTheme="majorHAnsi" w:cstheme="majorHAnsi"/>
          <w:b/>
          <w:sz w:val="22"/>
          <w:szCs w:val="22"/>
        </w:rPr>
        <w:t xml:space="preserve"> (M2, Première année de doctorat d’Université au maximum)</w:t>
      </w:r>
      <w:r w:rsidR="00B350BE" w:rsidRPr="0072607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726072">
        <w:rPr>
          <w:rFonts w:asciiTheme="majorHAnsi" w:hAnsiTheme="majorHAnsi" w:cstheme="majorHAnsi"/>
          <w:b/>
          <w:sz w:val="22"/>
          <w:szCs w:val="22"/>
        </w:rPr>
        <w:t xml:space="preserve">en relation avec une thématique médicale. </w:t>
      </w:r>
    </w:p>
    <w:p w14:paraId="32F29E1D" w14:textId="77777777" w:rsidR="00797EE2" w:rsidRPr="00726072" w:rsidRDefault="00797EE2" w:rsidP="00FA0AA1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0A88306" w14:textId="79C3C850" w:rsidR="00797EE2" w:rsidRPr="00726072" w:rsidRDefault="00797EE2" w:rsidP="00FA0AA1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Ce projet de recherche doit être conduit dans un lab</w:t>
      </w:r>
      <w:r w:rsidR="00DA7475" w:rsidRPr="00726072">
        <w:rPr>
          <w:rFonts w:asciiTheme="majorHAnsi" w:hAnsiTheme="majorHAnsi" w:cstheme="majorHAnsi"/>
          <w:sz w:val="22"/>
          <w:szCs w:val="22"/>
        </w:rPr>
        <w:t>oratoire d'accueil reconnu</w:t>
      </w:r>
      <w:r w:rsidRPr="00726072">
        <w:rPr>
          <w:rFonts w:asciiTheme="majorHAnsi" w:hAnsiTheme="majorHAnsi" w:cstheme="majorHAnsi"/>
          <w:sz w:val="22"/>
          <w:szCs w:val="22"/>
        </w:rPr>
        <w:t xml:space="preserve"> et évalué (organismes de</w:t>
      </w:r>
      <w:r w:rsidR="009E7A04" w:rsidRPr="00726072">
        <w:rPr>
          <w:rFonts w:asciiTheme="majorHAnsi" w:hAnsiTheme="majorHAnsi" w:cstheme="majorHAnsi"/>
          <w:sz w:val="22"/>
          <w:szCs w:val="22"/>
        </w:rPr>
        <w:t xml:space="preserve"> </w:t>
      </w:r>
      <w:r w:rsidRPr="00726072">
        <w:rPr>
          <w:rFonts w:asciiTheme="majorHAnsi" w:hAnsiTheme="majorHAnsi" w:cstheme="majorHAnsi"/>
          <w:sz w:val="22"/>
          <w:szCs w:val="22"/>
        </w:rPr>
        <w:t>recherche</w:t>
      </w:r>
      <w:r w:rsidR="00FA0AA1">
        <w:rPr>
          <w:rFonts w:asciiTheme="majorHAnsi" w:hAnsiTheme="majorHAnsi" w:cstheme="majorHAnsi"/>
          <w:sz w:val="22"/>
          <w:szCs w:val="22"/>
        </w:rPr>
        <w:t xml:space="preserve"> </w:t>
      </w:r>
      <w:r w:rsidRPr="00726072">
        <w:rPr>
          <w:rFonts w:asciiTheme="majorHAnsi" w:hAnsiTheme="majorHAnsi" w:cstheme="majorHAnsi"/>
          <w:sz w:val="22"/>
          <w:szCs w:val="22"/>
        </w:rPr>
        <w:t>: INSERM, CNRS ou contractualisé).</w:t>
      </w:r>
    </w:p>
    <w:p w14:paraId="7BB73167" w14:textId="77777777" w:rsidR="00797EE2" w:rsidRPr="00726072" w:rsidRDefault="00797EE2" w:rsidP="00FA0AA1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br/>
        <w:t xml:space="preserve">Le projet doit concerner la </w:t>
      </w:r>
      <w:r w:rsidRPr="00726072">
        <w:rPr>
          <w:rFonts w:asciiTheme="majorHAnsi" w:hAnsiTheme="majorHAnsi" w:cstheme="majorHAnsi"/>
          <w:b/>
          <w:sz w:val="22"/>
          <w:szCs w:val="22"/>
        </w:rPr>
        <w:t xml:space="preserve">RECHERCHE </w:t>
      </w:r>
      <w:r w:rsidR="00B350BE" w:rsidRPr="00726072">
        <w:rPr>
          <w:rFonts w:asciiTheme="majorHAnsi" w:hAnsiTheme="majorHAnsi" w:cstheme="majorHAnsi"/>
          <w:b/>
          <w:sz w:val="22"/>
          <w:szCs w:val="22"/>
        </w:rPr>
        <w:t>PRE-CLINIQUE</w:t>
      </w:r>
      <w:r w:rsidRPr="00726072">
        <w:rPr>
          <w:rFonts w:asciiTheme="majorHAnsi" w:hAnsiTheme="majorHAnsi" w:cstheme="majorHAnsi"/>
          <w:sz w:val="22"/>
          <w:szCs w:val="22"/>
        </w:rPr>
        <w:t xml:space="preserve">, en </w:t>
      </w:r>
      <w:r w:rsidRPr="00726072">
        <w:rPr>
          <w:rFonts w:asciiTheme="majorHAnsi" w:hAnsiTheme="majorHAnsi" w:cstheme="majorHAnsi"/>
          <w:b/>
          <w:sz w:val="22"/>
          <w:szCs w:val="22"/>
          <w:u w:val="single"/>
        </w:rPr>
        <w:t>excluant la recherche clinique</w:t>
      </w:r>
      <w:r w:rsidRPr="00726072">
        <w:rPr>
          <w:rFonts w:asciiTheme="majorHAnsi" w:hAnsiTheme="majorHAnsi" w:cstheme="majorHAnsi"/>
          <w:sz w:val="22"/>
          <w:szCs w:val="22"/>
        </w:rPr>
        <w:t xml:space="preserve"> qui possède d'autres possibilités de financement.</w:t>
      </w:r>
    </w:p>
    <w:p w14:paraId="3DEF2D69" w14:textId="77777777" w:rsidR="00797EE2" w:rsidRPr="00726072" w:rsidRDefault="00797EE2" w:rsidP="00FA0AA1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1BADEBB0" w14:textId="66E8AC4E" w:rsidR="00797EE2" w:rsidRPr="00726072" w:rsidRDefault="00797EE2" w:rsidP="00FA0AA1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 xml:space="preserve">Le financement privilégiera le fonctionnement, de préférence à l'achat de matériel. Il </w:t>
      </w:r>
      <w:r w:rsidR="00B350BE" w:rsidRPr="00726072">
        <w:rPr>
          <w:rFonts w:asciiTheme="majorHAnsi" w:hAnsiTheme="majorHAnsi" w:cstheme="majorHAnsi"/>
          <w:sz w:val="22"/>
          <w:szCs w:val="22"/>
        </w:rPr>
        <w:t>exclura</w:t>
      </w:r>
      <w:r w:rsidRPr="00726072">
        <w:rPr>
          <w:rFonts w:asciiTheme="majorHAnsi" w:hAnsiTheme="majorHAnsi" w:cstheme="majorHAnsi"/>
          <w:sz w:val="22"/>
          <w:szCs w:val="22"/>
        </w:rPr>
        <w:t xml:space="preserve"> la rémunération de personnels</w:t>
      </w:r>
      <w:r w:rsidR="00DE5D29" w:rsidRPr="00726072">
        <w:rPr>
          <w:rFonts w:asciiTheme="majorHAnsi" w:hAnsiTheme="majorHAnsi" w:cstheme="majorHAnsi"/>
          <w:sz w:val="22"/>
          <w:szCs w:val="22"/>
        </w:rPr>
        <w:t xml:space="preserve"> et sera versé exclusivement sur une ligne budgétaire UGA.</w:t>
      </w:r>
    </w:p>
    <w:p w14:paraId="7BDDFDAC" w14:textId="77777777" w:rsidR="004E5B1C" w:rsidRPr="00726072" w:rsidRDefault="004E5B1C" w:rsidP="00FA0AA1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E59AA12" w14:textId="0D082517" w:rsidR="00797EE2" w:rsidRPr="00726072" w:rsidRDefault="00797EE2" w:rsidP="00FA0AA1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 xml:space="preserve">La sélection des demandes sur dossier sera faite par la Commission Recherche de la Faculté de </w:t>
      </w:r>
      <w:r w:rsidR="006C6047" w:rsidRPr="00726072">
        <w:rPr>
          <w:rFonts w:asciiTheme="majorHAnsi" w:hAnsiTheme="majorHAnsi" w:cstheme="majorHAnsi"/>
          <w:sz w:val="22"/>
          <w:szCs w:val="22"/>
        </w:rPr>
        <w:t>m</w:t>
      </w:r>
      <w:r w:rsidRPr="00726072">
        <w:rPr>
          <w:rFonts w:asciiTheme="majorHAnsi" w:hAnsiTheme="majorHAnsi" w:cstheme="majorHAnsi"/>
          <w:sz w:val="22"/>
          <w:szCs w:val="22"/>
        </w:rPr>
        <w:t>édecine.</w:t>
      </w:r>
    </w:p>
    <w:p w14:paraId="20DE2E50" w14:textId="77777777" w:rsidR="00797EE2" w:rsidRPr="00726072" w:rsidRDefault="00797EE2" w:rsidP="00FA0AA1">
      <w:pPr>
        <w:pStyle w:val="Corpsdetexte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Le dossier de demande (</w:t>
      </w:r>
      <w:r w:rsidR="00B350BE" w:rsidRPr="00726072">
        <w:rPr>
          <w:rFonts w:asciiTheme="majorHAnsi" w:hAnsiTheme="majorHAnsi" w:cstheme="majorHAnsi"/>
          <w:sz w:val="22"/>
          <w:szCs w:val="22"/>
        </w:rPr>
        <w:t xml:space="preserve">10 pages maximum </w:t>
      </w:r>
      <w:r w:rsidRPr="00726072">
        <w:rPr>
          <w:rFonts w:asciiTheme="majorHAnsi" w:hAnsiTheme="majorHAnsi" w:cstheme="majorHAnsi"/>
          <w:sz w:val="22"/>
          <w:szCs w:val="22"/>
        </w:rPr>
        <w:t>sur papier libre) devra nécessairement comporter :</w:t>
      </w:r>
    </w:p>
    <w:p w14:paraId="06A36844" w14:textId="77777777" w:rsidR="006C6047" w:rsidRPr="00726072" w:rsidRDefault="006C6047" w:rsidP="00726072">
      <w:pPr>
        <w:pStyle w:val="Corpsdetexte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5E3AAD5" w14:textId="0C83A346" w:rsidR="00797EE2" w:rsidRPr="00726072" w:rsidRDefault="00601A6F" w:rsidP="00726072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01A6F">
        <w:rPr>
          <w:rFonts w:asciiTheme="majorHAnsi" w:hAnsiTheme="majorHAnsi" w:cstheme="majorHAnsi"/>
          <w:sz w:val="22"/>
          <w:szCs w:val="22"/>
        </w:rPr>
        <w:t>L</w:t>
      </w:r>
      <w:r w:rsidR="00797EE2" w:rsidRPr="00726072">
        <w:rPr>
          <w:rFonts w:asciiTheme="majorHAnsi" w:hAnsiTheme="majorHAnsi" w:cstheme="majorHAnsi"/>
          <w:sz w:val="22"/>
          <w:szCs w:val="22"/>
        </w:rPr>
        <w:t>e CV du candidat</w:t>
      </w:r>
    </w:p>
    <w:p w14:paraId="4A1D74B6" w14:textId="77777777" w:rsidR="00797EE2" w:rsidRPr="00726072" w:rsidRDefault="00DA7475" w:rsidP="00726072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Le titre exact du projet</w:t>
      </w:r>
    </w:p>
    <w:p w14:paraId="671340F5" w14:textId="77777777" w:rsidR="00DE5D29" w:rsidRPr="00726072" w:rsidRDefault="00DE5D29" w:rsidP="00726072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Un résumé (</w:t>
      </w:r>
      <w:r w:rsidR="00333549" w:rsidRPr="00726072">
        <w:rPr>
          <w:rFonts w:asciiTheme="majorHAnsi" w:hAnsiTheme="majorHAnsi" w:cstheme="majorHAnsi"/>
          <w:sz w:val="22"/>
          <w:szCs w:val="22"/>
        </w:rPr>
        <w:t>1 page</w:t>
      </w:r>
      <w:r w:rsidRPr="00726072">
        <w:rPr>
          <w:rFonts w:asciiTheme="majorHAnsi" w:hAnsiTheme="majorHAnsi" w:cstheme="majorHAnsi"/>
          <w:sz w:val="22"/>
          <w:szCs w:val="22"/>
        </w:rPr>
        <w:t xml:space="preserve"> maximum).</w:t>
      </w:r>
    </w:p>
    <w:p w14:paraId="68AFE4D9" w14:textId="77777777" w:rsidR="00797EE2" w:rsidRPr="00726072" w:rsidRDefault="00797EE2" w:rsidP="00726072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Les objectifs de recherche : contexte et principales références bibliographiques. Il sera largement tenu compte de l'originalité du projet.</w:t>
      </w:r>
    </w:p>
    <w:p w14:paraId="3EEB3D9C" w14:textId="77777777" w:rsidR="00797EE2" w:rsidRPr="00726072" w:rsidRDefault="00797EE2" w:rsidP="00726072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La stratégie et méthodologie de la recherche envisagée.</w:t>
      </w:r>
    </w:p>
    <w:p w14:paraId="61A76F46" w14:textId="77777777" w:rsidR="00797EE2" w:rsidRPr="00726072" w:rsidRDefault="00797EE2" w:rsidP="00726072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Les résultats attendus (fondamentaux et appliqués) et leurs portées.</w:t>
      </w:r>
    </w:p>
    <w:p w14:paraId="6F64B5F4" w14:textId="77777777" w:rsidR="00797EE2" w:rsidRPr="00726072" w:rsidRDefault="00797EE2" w:rsidP="00726072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Le calendrier de réalisation et la faisabilité du projet.</w:t>
      </w:r>
    </w:p>
    <w:p w14:paraId="05A55691" w14:textId="150002CC" w:rsidR="00797EE2" w:rsidRPr="00726072" w:rsidRDefault="00797EE2" w:rsidP="00726072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 xml:space="preserve">Le plan de financement et la part demandée à l'UFR. </w:t>
      </w:r>
      <w:r w:rsidR="00B350BE" w:rsidRPr="00726072">
        <w:rPr>
          <w:rFonts w:asciiTheme="majorHAnsi" w:hAnsiTheme="majorHAnsi" w:cstheme="majorHAnsi"/>
          <w:sz w:val="22"/>
          <w:szCs w:val="22"/>
        </w:rPr>
        <w:t xml:space="preserve">Le montant alloué à un projet du Vivier de la Recherche ne pourra pas excéder </w:t>
      </w:r>
      <w:r w:rsidR="00B350BE" w:rsidRPr="00E86AD6">
        <w:rPr>
          <w:rFonts w:asciiTheme="majorHAnsi" w:hAnsiTheme="majorHAnsi" w:cstheme="majorHAnsi"/>
          <w:b/>
          <w:sz w:val="22"/>
          <w:szCs w:val="22"/>
        </w:rPr>
        <w:t>1</w:t>
      </w:r>
      <w:r w:rsidR="009412AC" w:rsidRPr="00E86AD6">
        <w:rPr>
          <w:rFonts w:asciiTheme="majorHAnsi" w:hAnsiTheme="majorHAnsi" w:cstheme="majorHAnsi"/>
          <w:b/>
          <w:sz w:val="22"/>
          <w:szCs w:val="22"/>
        </w:rPr>
        <w:t>2</w:t>
      </w:r>
      <w:r w:rsidR="00B350BE" w:rsidRPr="00E86AD6">
        <w:rPr>
          <w:rFonts w:asciiTheme="majorHAnsi" w:hAnsiTheme="majorHAnsi" w:cstheme="majorHAnsi"/>
          <w:b/>
          <w:sz w:val="22"/>
          <w:szCs w:val="22"/>
        </w:rPr>
        <w:t> 000 €.</w:t>
      </w:r>
      <w:r w:rsidR="00B350BE" w:rsidRPr="00726072">
        <w:rPr>
          <w:rFonts w:asciiTheme="majorHAnsi" w:hAnsiTheme="majorHAnsi" w:cstheme="majorHAnsi"/>
          <w:sz w:val="22"/>
          <w:szCs w:val="22"/>
        </w:rPr>
        <w:t xml:space="preserve"> </w:t>
      </w:r>
      <w:r w:rsidRPr="00726072">
        <w:rPr>
          <w:rFonts w:asciiTheme="majorHAnsi" w:hAnsiTheme="majorHAnsi" w:cstheme="majorHAnsi"/>
          <w:sz w:val="22"/>
          <w:szCs w:val="22"/>
        </w:rPr>
        <w:t xml:space="preserve">La contribution d'autres partenaires éventuels doit être indiquée. </w:t>
      </w:r>
    </w:p>
    <w:p w14:paraId="32F6B525" w14:textId="77777777" w:rsidR="00797EE2" w:rsidRPr="00726072" w:rsidRDefault="00797EE2" w:rsidP="00726072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Avis du responsable du laboratoire d'accueil. </w:t>
      </w:r>
    </w:p>
    <w:p w14:paraId="4F67A8B1" w14:textId="77777777" w:rsidR="003764D8" w:rsidRPr="00726072" w:rsidRDefault="003764D8" w:rsidP="00FA0AA1">
      <w:pPr>
        <w:pStyle w:val="Retraitcorpsdetexte"/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56BF7FD1" w14:textId="77777777" w:rsidR="00797EE2" w:rsidRDefault="00797EE2" w:rsidP="00FA0AA1">
      <w:pPr>
        <w:pStyle w:val="Retraitcorpsdetexte"/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  <w:r w:rsidRPr="00726072">
        <w:rPr>
          <w:rFonts w:asciiTheme="majorHAnsi" w:hAnsiTheme="majorHAnsi" w:cstheme="majorHAnsi"/>
          <w:sz w:val="22"/>
          <w:szCs w:val="22"/>
        </w:rPr>
        <w:t>Un suivi des travaux sera effectué par la Commission Recherche</w:t>
      </w:r>
      <w:r w:rsidR="009C7C0E" w:rsidRPr="00726072">
        <w:rPr>
          <w:rFonts w:asciiTheme="majorHAnsi" w:hAnsiTheme="majorHAnsi" w:cstheme="majorHAnsi"/>
          <w:sz w:val="22"/>
          <w:szCs w:val="22"/>
        </w:rPr>
        <w:t>.</w:t>
      </w:r>
    </w:p>
    <w:p w14:paraId="0B9755E3" w14:textId="77777777" w:rsidR="00601A6F" w:rsidRPr="00726072" w:rsidRDefault="00601A6F" w:rsidP="00FA0AA1">
      <w:pPr>
        <w:pStyle w:val="Retraitcorpsdetexte"/>
        <w:tabs>
          <w:tab w:val="left" w:pos="567"/>
        </w:tabs>
        <w:rPr>
          <w:rFonts w:asciiTheme="majorHAnsi" w:hAnsiTheme="majorHAnsi" w:cstheme="majorHAnsi"/>
          <w:sz w:val="22"/>
          <w:szCs w:val="22"/>
        </w:rPr>
      </w:pPr>
    </w:p>
    <w:p w14:paraId="29256461" w14:textId="274A5459" w:rsidR="00797EE2" w:rsidRPr="00726072" w:rsidRDefault="00FF02C9" w:rsidP="00FA0AA1">
      <w:pPr>
        <w:pStyle w:val="Retraitcorpsdetexte"/>
        <w:tabs>
          <w:tab w:val="left" w:pos="567"/>
        </w:tabs>
        <w:rPr>
          <w:rFonts w:asciiTheme="majorHAnsi" w:hAnsiTheme="majorHAnsi" w:cstheme="majorHAnsi"/>
          <w:color w:val="E84E0F"/>
          <w:szCs w:val="24"/>
        </w:rPr>
      </w:pPr>
      <w:r w:rsidRPr="00726072">
        <w:rPr>
          <w:rFonts w:asciiTheme="majorHAnsi" w:hAnsiTheme="majorHAnsi" w:cstheme="majorHAnsi"/>
          <w:szCs w:val="24"/>
        </w:rPr>
        <w:t>Les dossiers sont à adresser</w:t>
      </w:r>
      <w:r w:rsidR="009E1A6B" w:rsidRPr="00726072">
        <w:rPr>
          <w:rFonts w:asciiTheme="majorHAnsi" w:hAnsiTheme="majorHAnsi" w:cstheme="majorHAnsi"/>
          <w:szCs w:val="24"/>
        </w:rPr>
        <w:t>,</w:t>
      </w:r>
      <w:r w:rsidRPr="00726072">
        <w:rPr>
          <w:rFonts w:asciiTheme="majorHAnsi" w:hAnsiTheme="majorHAnsi" w:cstheme="majorHAnsi"/>
          <w:b/>
          <w:bCs/>
          <w:color w:val="0070C0"/>
          <w:szCs w:val="24"/>
        </w:rPr>
        <w:t xml:space="preserve"> </w:t>
      </w:r>
      <w:r w:rsidR="008963A0">
        <w:rPr>
          <w:rFonts w:asciiTheme="majorHAnsi" w:hAnsiTheme="majorHAnsi" w:cstheme="majorHAnsi"/>
          <w:b/>
          <w:bCs/>
          <w:color w:val="E84E0F"/>
          <w:szCs w:val="24"/>
        </w:rPr>
        <w:t>par mail</w:t>
      </w:r>
      <w:r w:rsidR="001B6416" w:rsidRPr="00726072">
        <w:rPr>
          <w:rFonts w:asciiTheme="majorHAnsi" w:hAnsiTheme="majorHAnsi" w:cstheme="majorHAnsi"/>
          <w:b/>
          <w:bCs/>
          <w:color w:val="E84E0F"/>
          <w:szCs w:val="24"/>
        </w:rPr>
        <w:t xml:space="preserve">, </w:t>
      </w:r>
      <w:r w:rsidR="008C390F" w:rsidRPr="00726072">
        <w:rPr>
          <w:rFonts w:asciiTheme="majorHAnsi" w:hAnsiTheme="majorHAnsi" w:cstheme="majorHAnsi"/>
          <w:b/>
          <w:bCs/>
          <w:color w:val="E84E0F"/>
          <w:szCs w:val="24"/>
        </w:rPr>
        <w:t>au plus tard le</w:t>
      </w:r>
      <w:r w:rsidR="00797EE2" w:rsidRPr="00726072">
        <w:rPr>
          <w:rFonts w:asciiTheme="majorHAnsi" w:hAnsiTheme="majorHAnsi" w:cstheme="majorHAnsi"/>
          <w:b/>
          <w:color w:val="E84E0F"/>
          <w:szCs w:val="24"/>
        </w:rPr>
        <w:t xml:space="preserve"> </w:t>
      </w:r>
      <w:r w:rsidR="00E86AD6">
        <w:rPr>
          <w:rFonts w:asciiTheme="majorHAnsi" w:hAnsiTheme="majorHAnsi" w:cstheme="majorHAnsi"/>
          <w:b/>
          <w:color w:val="E84E0F"/>
          <w:szCs w:val="24"/>
          <w:u w:val="single"/>
        </w:rPr>
        <w:t xml:space="preserve">lundi </w:t>
      </w:r>
      <w:r w:rsidR="00284965">
        <w:rPr>
          <w:rFonts w:asciiTheme="majorHAnsi" w:hAnsiTheme="majorHAnsi" w:cstheme="majorHAnsi"/>
          <w:b/>
          <w:color w:val="E84E0F"/>
          <w:szCs w:val="24"/>
          <w:u w:val="single"/>
        </w:rPr>
        <w:t>x</w:t>
      </w:r>
      <w:r w:rsidR="00E86AD6">
        <w:rPr>
          <w:rFonts w:asciiTheme="majorHAnsi" w:hAnsiTheme="majorHAnsi" w:cstheme="majorHAnsi"/>
          <w:b/>
          <w:color w:val="E84E0F"/>
          <w:szCs w:val="24"/>
          <w:u w:val="single"/>
        </w:rPr>
        <w:t xml:space="preserve"> novembre</w:t>
      </w:r>
      <w:r w:rsidR="0045177B">
        <w:rPr>
          <w:rFonts w:asciiTheme="majorHAnsi" w:hAnsiTheme="majorHAnsi" w:cstheme="majorHAnsi"/>
          <w:b/>
          <w:color w:val="E84E0F"/>
          <w:szCs w:val="24"/>
          <w:u w:val="single"/>
        </w:rPr>
        <w:t xml:space="preserve"> 202</w:t>
      </w:r>
      <w:r w:rsidR="00284965">
        <w:rPr>
          <w:rFonts w:asciiTheme="majorHAnsi" w:hAnsiTheme="majorHAnsi" w:cstheme="majorHAnsi"/>
          <w:b/>
          <w:color w:val="E84E0F"/>
          <w:szCs w:val="24"/>
          <w:u w:val="single"/>
        </w:rPr>
        <w:t>4</w:t>
      </w:r>
      <w:bookmarkStart w:id="0" w:name="_GoBack"/>
      <w:bookmarkEnd w:id="0"/>
      <w:r w:rsidR="006C6047" w:rsidRPr="00726072">
        <w:rPr>
          <w:rFonts w:asciiTheme="majorHAnsi" w:hAnsiTheme="majorHAnsi" w:cstheme="majorHAnsi"/>
          <w:b/>
          <w:color w:val="E84E0F"/>
          <w:szCs w:val="24"/>
          <w:u w:val="single"/>
        </w:rPr>
        <w:t xml:space="preserve"> </w:t>
      </w:r>
      <w:r w:rsidR="006C6047" w:rsidRPr="00726072">
        <w:rPr>
          <w:rFonts w:asciiTheme="majorHAnsi" w:hAnsiTheme="majorHAnsi" w:cstheme="majorHAnsi"/>
          <w:color w:val="E84E0F"/>
          <w:szCs w:val="24"/>
        </w:rPr>
        <w:t>à :</w:t>
      </w:r>
    </w:p>
    <w:p w14:paraId="1A88A8B2" w14:textId="6AC14377" w:rsidR="006C5F5C" w:rsidRPr="00726072" w:rsidRDefault="00AB113C" w:rsidP="00726072">
      <w:pPr>
        <w:pStyle w:val="Corpsdetexte31"/>
        <w:pBdr>
          <w:top w:val="single" w:sz="8" w:space="1" w:color="2A2E46"/>
          <w:left w:val="single" w:sz="8" w:space="4" w:color="2A2E46"/>
          <w:bottom w:val="single" w:sz="8" w:space="1" w:color="2A2E46"/>
          <w:right w:val="single" w:sz="8" w:space="4" w:color="2A2E46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40" w:lineRule="auto"/>
        <w:rPr>
          <w:rFonts w:asciiTheme="majorHAnsi" w:hAnsiTheme="majorHAnsi" w:cstheme="majorHAnsi"/>
          <w:bCs/>
          <w:sz w:val="22"/>
          <w:szCs w:val="22"/>
          <w:lang w:val="fr-FR"/>
        </w:rPr>
      </w:pPr>
      <w:bookmarkStart w:id="1" w:name="_Hlk84258206"/>
      <w:r>
        <w:rPr>
          <w:rFonts w:asciiTheme="majorHAnsi" w:hAnsiTheme="majorHAnsi" w:cstheme="majorHAnsi"/>
          <w:bCs/>
          <w:sz w:val="22"/>
          <w:szCs w:val="22"/>
          <w:lang w:val="fr-FR"/>
        </w:rPr>
        <w:t>Faculté de médecine</w:t>
      </w:r>
    </w:p>
    <w:p w14:paraId="539D9B23" w14:textId="394DCBA4" w:rsidR="0088355A" w:rsidRDefault="00E86AD6" w:rsidP="00726072">
      <w:pPr>
        <w:pStyle w:val="Corpsdetexte31"/>
        <w:pBdr>
          <w:top w:val="single" w:sz="8" w:space="1" w:color="2A2E46"/>
          <w:left w:val="single" w:sz="8" w:space="4" w:color="2A2E46"/>
          <w:bottom w:val="single" w:sz="8" w:space="1" w:color="2A2E46"/>
          <w:right w:val="single" w:sz="8" w:space="4" w:color="2A2E46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rPr>
          <w:rFonts w:asciiTheme="majorHAnsi" w:hAnsiTheme="majorHAnsi" w:cstheme="majorHAnsi"/>
          <w:bCs/>
          <w:sz w:val="22"/>
          <w:szCs w:val="22"/>
          <w:lang w:val="fr-FR"/>
        </w:rPr>
      </w:pPr>
      <w:r>
        <w:rPr>
          <w:rFonts w:asciiTheme="majorHAnsi" w:hAnsiTheme="majorHAnsi" w:cstheme="majorHAnsi"/>
          <w:bCs/>
          <w:sz w:val="22"/>
          <w:szCs w:val="22"/>
          <w:lang w:val="fr-FR"/>
        </w:rPr>
        <w:t>Lise SOULBIEU</w:t>
      </w:r>
    </w:p>
    <w:p w14:paraId="0A4619D5" w14:textId="77777777" w:rsidR="0088355A" w:rsidRDefault="0088355A" w:rsidP="00726072">
      <w:pPr>
        <w:pStyle w:val="Corpsdetexte31"/>
        <w:pBdr>
          <w:top w:val="single" w:sz="8" w:space="1" w:color="2A2E46"/>
          <w:left w:val="single" w:sz="8" w:space="4" w:color="2A2E46"/>
          <w:bottom w:val="single" w:sz="8" w:space="1" w:color="2A2E46"/>
          <w:right w:val="single" w:sz="8" w:space="4" w:color="2A2E46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rPr>
          <w:rStyle w:val="Lienhypertexte"/>
          <w:rFonts w:asciiTheme="majorHAnsi" w:hAnsiTheme="majorHAnsi" w:cstheme="majorHAnsi"/>
          <w:sz w:val="22"/>
          <w:szCs w:val="22"/>
        </w:rPr>
      </w:pPr>
      <w:proofErr w:type="gramStart"/>
      <w:r w:rsidRPr="0088355A">
        <w:rPr>
          <w:rFonts w:asciiTheme="majorHAnsi" w:hAnsiTheme="majorHAnsi" w:cstheme="majorHAnsi"/>
          <w:sz w:val="22"/>
          <w:szCs w:val="22"/>
        </w:rPr>
        <w:t>Email :</w:t>
      </w:r>
      <w:proofErr w:type="gramEnd"/>
      <w:r w:rsidRPr="0088355A">
        <w:rPr>
          <w:rFonts w:asciiTheme="majorHAnsi" w:hAnsiTheme="majorHAnsi" w:cstheme="majorHAnsi"/>
          <w:sz w:val="22"/>
          <w:szCs w:val="22"/>
        </w:rPr>
        <w:t xml:space="preserve"> </w:t>
      </w:r>
      <w:hyperlink r:id="rId8" w:history="1">
        <w:r w:rsidRPr="0088355A">
          <w:rPr>
            <w:rStyle w:val="Lienhypertexte"/>
            <w:rFonts w:asciiTheme="majorHAnsi" w:hAnsiTheme="majorHAnsi" w:cstheme="majorHAnsi"/>
            <w:sz w:val="22"/>
            <w:szCs w:val="22"/>
          </w:rPr>
          <w:t>sante-communication@univ-grenoble-alpes.fr</w:t>
        </w:r>
      </w:hyperlink>
    </w:p>
    <w:p w14:paraId="0B45F47D" w14:textId="6F78A1F5" w:rsidR="00E1206E" w:rsidRPr="001845DD" w:rsidRDefault="001845DD" w:rsidP="001845DD">
      <w:pPr>
        <w:pStyle w:val="Corpsdetexte31"/>
        <w:pBdr>
          <w:top w:val="single" w:sz="8" w:space="1" w:color="2A2E46"/>
          <w:left w:val="single" w:sz="8" w:space="4" w:color="2A2E46"/>
          <w:bottom w:val="single" w:sz="8" w:space="1" w:color="2A2E46"/>
          <w:right w:val="single" w:sz="8" w:space="4" w:color="2A2E46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60" w:line="240" w:lineRule="auto"/>
        <w:rPr>
          <w:rFonts w:asciiTheme="majorHAnsi" w:hAnsiTheme="majorHAnsi" w:cstheme="majorHAnsi"/>
          <w:b w:val="0"/>
          <w:sz w:val="22"/>
          <w:szCs w:val="22"/>
          <w:lang w:val="fr-FR"/>
        </w:rPr>
      </w:pPr>
      <w:r w:rsidRPr="0088355A">
        <w:rPr>
          <w:rFonts w:asciiTheme="majorHAnsi" w:hAnsiTheme="majorHAnsi" w:cstheme="majorHAns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B9CDD" wp14:editId="6BC2360D">
                <wp:simplePos x="0" y="0"/>
                <wp:positionH relativeFrom="column">
                  <wp:posOffset>6376035</wp:posOffset>
                </wp:positionH>
                <wp:positionV relativeFrom="paragraph">
                  <wp:posOffset>455295</wp:posOffset>
                </wp:positionV>
                <wp:extent cx="1159851" cy="805218"/>
                <wp:effectExtent l="57150" t="19050" r="59690" b="71120"/>
                <wp:wrapNone/>
                <wp:docPr id="4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9851" cy="805218"/>
                        </a:xfrm>
                        <a:prstGeom prst="triangle">
                          <a:avLst/>
                        </a:prstGeom>
                        <a:solidFill>
                          <a:srgbClr val="E84E0F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AAE44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4" o:spid="_x0000_s1026" type="#_x0000_t5" style="position:absolute;margin-left:502.05pt;margin-top:35.85pt;width:91.35pt;height:63.4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ijjgIAAH0FAAAOAAAAZHJzL2Uyb0RvYy54bWysVNtqGzEQfS/0H4Tem9117dYxWQeTxKUQ&#10;EtOk5FnWSrZAq1El2Wv3i/of+bGOtJekaSBQug/LjObM/XJ2fqg12QvnFZiSFic5JcJwqJTZlPT7&#10;/fLDlBIfmKmYBiNKehSens/fvztr7EyMYAu6Eo6gEeNnjS3pNgQ7yzLPt6Jm/gSsMCiU4GoWkHWb&#10;rHKsQeu1zkZ5/ilrwFXWARfe4+tlK6TzZF9KwcOtlF4EokuKsYX0d+m/jv9sfsZmG8fsVvEuDPYP&#10;UdRMGXQ6mLpkgZGdU3+ZqhV34EGGEw51BlIqLlIOmE2Rv8jmbsusSLlgcbwdyuT/n1l+s185oqqS&#10;jikxrMYW3TvFzEYLojzwx19IjGOZGutniL6zK9dxHsmY80G6mjjA2hb5NI9fKgUmRw6p0seh0uIQ&#10;CMfHopicTicFJRxl03wyKqbRR9Yai0at8+GLgJpEoqShCypZZvtrH1p4D4sqHrSqlkrrxLjN+kI7&#10;smfY+avp+Cpfdh7+gGkTwQaiWmsxvmQx2Ta9RIWjFhGnzTchsVoxgxRJmlMx+GGcCxOKzlFCRzWJ&#10;xgfFj28rdvioKtIMD8qjt5UHjeQZTBiUa2XAvWZADyHLFt9XoM07lmAN1REHJXUZ98hbvlTYmGvm&#10;w4o5XBl8xDMQbvEnNTQlhY6iZAvu52vvEY+TjFJKGlzBkvofO+YEJfqrwRk/LcbjuLOJGU8+j5Bx&#10;zyXr5xKzqy8Ae41DhdElMuKD7knpoH7Aa7GIXlHEDEffJeXB9cxFaE8D3hsuFosEwz21LFybO8v7&#10;rsehuz88MGf76cS5voF+XdnsxYC22NgPA4tdAKnS9D7Vtas37njage4exSPynE+op6s5/w0AAP//&#10;AwBQSwMEFAAGAAgAAAAhAP/6ijPeAAAADAEAAA8AAABkcnMvZG93bnJldi54bWxMj8tOwzAQRfdI&#10;/IM1SOyobZSmaYhTIaRI3dJC107sJhGxHWw3NX/PdAW7uZqj+6h2yUxk0T6MzgrgKwZE286p0fYC&#10;Po7NUwEkRGmVnJzVAn50gF19f1fJUrmrfdfLIfYETWwopYAhxrmkNHSDNjKs3Kwt/s7OGxlR+p4q&#10;L69obib6zFhOjRwtJgxy1m+D7r4OFyMgLd9Dsz+l43n8zPg6z3yz71shHh/S6wuQqFP8g+FWH6tD&#10;jZ1ad7EqkAk1YxlHVsCGb4DcCF7kuKbFa1usgdYV/T+i/gUAAP//AwBQSwECLQAUAAYACAAAACEA&#10;toM4kv4AAADhAQAAEwAAAAAAAAAAAAAAAAAAAAAAW0NvbnRlbnRfVHlwZXNdLnhtbFBLAQItABQA&#10;BgAIAAAAIQA4/SH/1gAAAJQBAAALAAAAAAAAAAAAAAAAAC8BAABfcmVscy8ucmVsc1BLAQItABQA&#10;BgAIAAAAIQBMPsijjgIAAH0FAAAOAAAAAAAAAAAAAAAAAC4CAABkcnMvZTJvRG9jLnhtbFBLAQIt&#10;ABQABgAIAAAAIQD/+ooz3gAAAAwBAAAPAAAAAAAAAAAAAAAAAOgEAABkcnMvZG93bnJldi54bWxQ&#10;SwUGAAAAAAQABADzAAAA8wUAAAAA&#10;" fillcolor="#e84e0f" stroked="f">
                <v:shadow on="t" color="black" opacity="22937f" origin=",.5" offset="0,.63889mm"/>
              </v:shape>
            </w:pict>
          </mc:Fallback>
        </mc:AlternateContent>
      </w:r>
      <w:r w:rsidR="006C5F5C" w:rsidRPr="0088355A">
        <w:rPr>
          <w:rFonts w:asciiTheme="majorHAnsi" w:hAnsiTheme="majorHAnsi" w:cstheme="majorHAnsi"/>
          <w:bCs/>
          <w:sz w:val="16"/>
          <w:szCs w:val="16"/>
          <w:lang w:val="fr-FR"/>
        </w:rPr>
        <w:br/>
      </w:r>
      <w:r w:rsidR="006C5F5C" w:rsidRPr="0088355A">
        <w:rPr>
          <w:rFonts w:asciiTheme="majorHAnsi" w:hAnsiTheme="majorHAnsi" w:cstheme="majorHAnsi"/>
          <w:b w:val="0"/>
          <w:sz w:val="20"/>
          <w:lang w:val="fr-FR"/>
        </w:rPr>
        <w:t>Domaine de la Merci - 3870</w:t>
      </w:r>
      <w:r w:rsidR="00407D99" w:rsidRPr="0088355A">
        <w:rPr>
          <w:rFonts w:asciiTheme="majorHAnsi" w:hAnsiTheme="majorHAnsi" w:cstheme="majorHAnsi"/>
          <w:b w:val="0"/>
          <w:sz w:val="20"/>
          <w:lang w:val="fr-FR"/>
        </w:rPr>
        <w:t>0</w:t>
      </w:r>
      <w:r w:rsidR="006C5F5C" w:rsidRPr="0088355A">
        <w:rPr>
          <w:rFonts w:asciiTheme="majorHAnsi" w:hAnsiTheme="majorHAnsi" w:cstheme="majorHAnsi"/>
          <w:b w:val="0"/>
          <w:sz w:val="20"/>
          <w:lang w:val="fr-FR"/>
        </w:rPr>
        <w:t xml:space="preserve"> La Tronche</w:t>
      </w:r>
      <w:bookmarkEnd w:id="1"/>
      <w:r w:rsidR="00FA0AA1" w:rsidRPr="0088355A">
        <w:rPr>
          <w:rFonts w:asciiTheme="majorHAnsi" w:hAnsiTheme="majorHAnsi" w:cstheme="majorHAns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03C147" wp14:editId="7CE333CA">
                <wp:simplePos x="0" y="0"/>
                <wp:positionH relativeFrom="column">
                  <wp:posOffset>-630536</wp:posOffset>
                </wp:positionH>
                <wp:positionV relativeFrom="paragraph">
                  <wp:posOffset>600614</wp:posOffset>
                </wp:positionV>
                <wp:extent cx="7600950" cy="641445"/>
                <wp:effectExtent l="57150" t="19050" r="57150" b="825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641445"/>
                        </a:xfrm>
                        <a:prstGeom prst="rect">
                          <a:avLst/>
                        </a:prstGeom>
                        <a:solidFill>
                          <a:srgbClr val="2A2E46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0AD62" id="Rectangle 2" o:spid="_x0000_s1026" style="position:absolute;margin-left:-49.65pt;margin-top:47.3pt;width:598.5pt;height:5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wBfAIAAGIFAAAOAAAAZHJzL2Uyb0RvYy54bWysVN9P2zAQfp+0/8Hy+0iblTIqUlTBmCYh&#10;QMDEs+vYrSXH553dpt1fv7OTBsaQkKa9JD7fd3e+736cne8ay7YKgwFX8fHRiDPlJNTGrSr+4/Hq&#10;0xfOQhSuFhacqvheBX4+//jhrPUzVcIabK2QkRMXZq2v+DpGPyuKINeqEeEIvHKk1ICNiCTiqqhR&#10;tOS9sUU5Gk2LFrD2CFKFQLeXnZLPs3+tlYy3WgcVma04vS3mL+bvMn2L+ZmYrVD4tZH9M8Q/vKIR&#10;xlHQwdWliIJt0PzlqjESIYCORxKaArQ2UuUcKJvx6FU2D2vhVc6FyAl+oCn8P7fyZnuHzNQVLzlz&#10;oqES3RNpwq2sYmWip/VhRqgHf4e9FOiYct1pbNKfsmC7TOl+oFTtIpN0eTIdjU6PiXlJuulkPJkc&#10;J6fFs7XHEL8paFg6VBwpemZSbK9D7KAHSAoWwJr6ylibBVwtLyyyraDylovy62Tae/8DZl0CO0hm&#10;ncd0U6TMulzyKe6tSjjr7pUmSuj14/yS3IxqiCOkVC6O+0AZncw0OR8MP79v2OOTqcqNOhiX7xsP&#10;FjkyuDgYN8YBvuXADk/WHf7AQJd3omAJ9Z66AaEbk+DllaGiXIsQ7wTSXFAdadbjLX20hbbi0J84&#10;WwP+eus+4aldSctZS3NW8fBzI1BxZr87auRTaok0mFmYHJ+UJOBLzfKlxm2aC6Baj2mreJmPCR/t&#10;4agRmidaCYsUlVTCSYpdcRnxIFzEbv5pqUi1WGQYDaMX8do9eHmoemq6x92TQN93ZqSevoHDTIrZ&#10;qwbtsKkeDhabCNrk7n3mteebBjn3f7900qZ4KWfU82qc/wYAAP//AwBQSwMEFAAGAAgAAAAhAPPL&#10;vBbhAAAACwEAAA8AAABkcnMvZG93bnJldi54bWxMj8tOwzAQRfdI/IM1SOxah1dahzhVQWIVsWgL&#10;XbvxNI4aj0PsNIGvx13BbkZzdOfcfDXZlp2x940jCXfzBBhS5XRDtYSP3dtsCcwHRVq1jlDCN3pY&#10;FddXucq0G2mD522oWQwhnykJJoQu49xXBq3yc9chxdvR9VaFuPY1170aY7ht+X2SpNyqhuIHozp8&#10;NVidtoOVMO5LbY5f6fr9tCuHly70P59NKeXtzbR+BhZwCn8wXPSjOhTR6eAG0p61EmZCPERUgnhM&#10;gV2ARCwWwA5xEk8p8CLn/zsUvwAAAP//AwBQSwECLQAUAAYACAAAACEAtoM4kv4AAADhAQAAEwAA&#10;AAAAAAAAAAAAAAAAAAAAW0NvbnRlbnRfVHlwZXNdLnhtbFBLAQItABQABgAIAAAAIQA4/SH/1gAA&#10;AJQBAAALAAAAAAAAAAAAAAAAAC8BAABfcmVscy8ucmVsc1BLAQItABQABgAIAAAAIQDTpAwBfAIA&#10;AGIFAAAOAAAAAAAAAAAAAAAAAC4CAABkcnMvZTJvRG9jLnhtbFBLAQItABQABgAIAAAAIQDzy7wW&#10;4QAAAAsBAAAPAAAAAAAAAAAAAAAAANYEAABkcnMvZG93bnJldi54bWxQSwUGAAAAAAQABADzAAAA&#10;5AUAAAAA&#10;" fillcolor="#2a2e46" stroked="f">
                <v:shadow on="t" color="black" opacity="22937f" origin=",.5" offset="0,.63889mm"/>
              </v:rect>
            </w:pict>
          </mc:Fallback>
        </mc:AlternateContent>
      </w:r>
    </w:p>
    <w:sectPr w:rsidR="00E1206E" w:rsidRPr="001845DD" w:rsidSect="00726072">
      <w:pgSz w:w="11906" w:h="16838"/>
      <w:pgMar w:top="907" w:right="907" w:bottom="907" w:left="907" w:header="284" w:footer="2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403DE" w14:textId="77777777" w:rsidR="00AF66D2" w:rsidRDefault="00AF66D2" w:rsidP="00407D99">
      <w:r>
        <w:separator/>
      </w:r>
    </w:p>
  </w:endnote>
  <w:endnote w:type="continuationSeparator" w:id="0">
    <w:p w14:paraId="78690D5C" w14:textId="77777777" w:rsidR="00AF66D2" w:rsidRDefault="00AF66D2" w:rsidP="0040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 SemiBold"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17058" w14:textId="77777777" w:rsidR="00AF66D2" w:rsidRDefault="00AF66D2" w:rsidP="00407D99">
      <w:r>
        <w:separator/>
      </w:r>
    </w:p>
  </w:footnote>
  <w:footnote w:type="continuationSeparator" w:id="0">
    <w:p w14:paraId="7B4CE98E" w14:textId="77777777" w:rsidR="00AF66D2" w:rsidRDefault="00AF66D2" w:rsidP="0040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C21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00000007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07517177"/>
    <w:multiLevelType w:val="hybridMultilevel"/>
    <w:tmpl w:val="7FB480CE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CE40360"/>
    <w:multiLevelType w:val="hybridMultilevel"/>
    <w:tmpl w:val="3C8C29C8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7B110D6"/>
    <w:multiLevelType w:val="hybridMultilevel"/>
    <w:tmpl w:val="19924C66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04"/>
    <w:rsid w:val="000841B7"/>
    <w:rsid w:val="000904E4"/>
    <w:rsid w:val="000A0749"/>
    <w:rsid w:val="0010677E"/>
    <w:rsid w:val="00122F06"/>
    <w:rsid w:val="001845DD"/>
    <w:rsid w:val="001B6416"/>
    <w:rsid w:val="001C49BB"/>
    <w:rsid w:val="001F5E8D"/>
    <w:rsid w:val="00276B8E"/>
    <w:rsid w:val="00284965"/>
    <w:rsid w:val="00286783"/>
    <w:rsid w:val="002B08D6"/>
    <w:rsid w:val="002D5681"/>
    <w:rsid w:val="002E5DEC"/>
    <w:rsid w:val="003211C9"/>
    <w:rsid w:val="00333549"/>
    <w:rsid w:val="003764D8"/>
    <w:rsid w:val="00390774"/>
    <w:rsid w:val="00407D99"/>
    <w:rsid w:val="0045177B"/>
    <w:rsid w:val="00472E32"/>
    <w:rsid w:val="004C3694"/>
    <w:rsid w:val="004D4140"/>
    <w:rsid w:val="004E5B1C"/>
    <w:rsid w:val="0056065E"/>
    <w:rsid w:val="005D6473"/>
    <w:rsid w:val="00601A6F"/>
    <w:rsid w:val="00630CC8"/>
    <w:rsid w:val="00644E80"/>
    <w:rsid w:val="006940E3"/>
    <w:rsid w:val="006C5F5C"/>
    <w:rsid w:val="006C6047"/>
    <w:rsid w:val="00726072"/>
    <w:rsid w:val="00732AF3"/>
    <w:rsid w:val="007452BB"/>
    <w:rsid w:val="00797EE2"/>
    <w:rsid w:val="007D7310"/>
    <w:rsid w:val="00866D82"/>
    <w:rsid w:val="0088355A"/>
    <w:rsid w:val="008963A0"/>
    <w:rsid w:val="008A38E9"/>
    <w:rsid w:val="008C390F"/>
    <w:rsid w:val="009066E7"/>
    <w:rsid w:val="009412AC"/>
    <w:rsid w:val="00964DBF"/>
    <w:rsid w:val="009C7C0E"/>
    <w:rsid w:val="009D62D9"/>
    <w:rsid w:val="009E1A6B"/>
    <w:rsid w:val="009E7A04"/>
    <w:rsid w:val="00A12660"/>
    <w:rsid w:val="00A8268B"/>
    <w:rsid w:val="00AB113C"/>
    <w:rsid w:val="00AF66D2"/>
    <w:rsid w:val="00B036FF"/>
    <w:rsid w:val="00B350BE"/>
    <w:rsid w:val="00B41C9B"/>
    <w:rsid w:val="00BB3F17"/>
    <w:rsid w:val="00C3477B"/>
    <w:rsid w:val="00CA21CC"/>
    <w:rsid w:val="00D129C7"/>
    <w:rsid w:val="00D443C5"/>
    <w:rsid w:val="00DA7475"/>
    <w:rsid w:val="00DE5D29"/>
    <w:rsid w:val="00E1206E"/>
    <w:rsid w:val="00E221D1"/>
    <w:rsid w:val="00E86AD6"/>
    <w:rsid w:val="00EC0330"/>
    <w:rsid w:val="00F113BA"/>
    <w:rsid w:val="00F50D27"/>
    <w:rsid w:val="00FA0AA1"/>
    <w:rsid w:val="00FE1D66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CC2D3"/>
  <w15:docId w15:val="{39BB6222-2085-4784-B108-3A15155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</w:tabs>
      <w:jc w:val="center"/>
      <w:outlineLvl w:val="2"/>
    </w:pPr>
    <w:rPr>
      <w:rFonts w:ascii="Verdana" w:hAnsi="Verdana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jc w:val="both"/>
    </w:pPr>
  </w:style>
  <w:style w:type="paragraph" w:styleId="Corpsdetexte">
    <w:name w:val="Body Text"/>
    <w:basedOn w:val="Normal"/>
    <w:pPr>
      <w:tabs>
        <w:tab w:val="left" w:pos="567"/>
      </w:tabs>
      <w:jc w:val="both"/>
    </w:pPr>
    <w:rPr>
      <w:rFonts w:ascii="Verdana" w:hAnsi="Verdana"/>
      <w:sz w:val="20"/>
    </w:rPr>
  </w:style>
  <w:style w:type="character" w:styleId="Lienhypertexte">
    <w:name w:val="Hyperlink"/>
    <w:rPr>
      <w:color w:val="0000FF"/>
      <w:u w:val="single"/>
    </w:rPr>
  </w:style>
  <w:style w:type="paragraph" w:customStyle="1" w:styleId="Corpsdetexte21">
    <w:name w:val="Corps de texte 21"/>
    <w:basedOn w:val="Normal"/>
    <w:rsid w:val="006C5F5C"/>
    <w:pPr>
      <w:spacing w:line="240" w:lineRule="atLeast"/>
      <w:jc w:val="center"/>
    </w:pPr>
    <w:rPr>
      <w:b/>
      <w:color w:val="000000"/>
      <w:sz w:val="48"/>
      <w:lang w:val="en-US"/>
    </w:rPr>
  </w:style>
  <w:style w:type="paragraph" w:customStyle="1" w:styleId="Corpsdetexte31">
    <w:name w:val="Corps de texte 31"/>
    <w:basedOn w:val="Normal"/>
    <w:rsid w:val="006C5F5C"/>
    <w:pPr>
      <w:spacing w:line="360" w:lineRule="atLeast"/>
      <w:jc w:val="center"/>
    </w:pPr>
    <w:rPr>
      <w:b/>
      <w:color w:val="000000"/>
      <w:lang w:val="en-US"/>
    </w:rPr>
  </w:style>
  <w:style w:type="character" w:styleId="lev">
    <w:name w:val="Strong"/>
    <w:uiPriority w:val="22"/>
    <w:qFormat/>
    <w:rsid w:val="00407D99"/>
    <w:rPr>
      <w:b/>
      <w:bCs/>
    </w:rPr>
  </w:style>
  <w:style w:type="character" w:customStyle="1" w:styleId="apple-converted-space">
    <w:name w:val="apple-converted-space"/>
    <w:rsid w:val="00407D99"/>
  </w:style>
  <w:style w:type="character" w:styleId="Accentuation">
    <w:name w:val="Emphasis"/>
    <w:uiPriority w:val="20"/>
    <w:qFormat/>
    <w:rsid w:val="00407D9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07D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07D99"/>
    <w:rPr>
      <w:rFonts w:eastAsia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07D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07D99"/>
    <w:rPr>
      <w:rFonts w:eastAsia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68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D5681"/>
    <w:rPr>
      <w:rFonts w:ascii="Lucida Grande" w:eastAsia="Times New Roman" w:hAnsi="Lucida Grande" w:cs="Lucida Grande"/>
      <w:sz w:val="18"/>
      <w:szCs w:val="18"/>
    </w:rPr>
  </w:style>
  <w:style w:type="paragraph" w:styleId="Rvision">
    <w:name w:val="Revision"/>
    <w:hidden/>
    <w:uiPriority w:val="71"/>
    <w:rsid w:val="003764D8"/>
    <w:rPr>
      <w:rFonts w:eastAsia="Times New Roman"/>
      <w:sz w:val="24"/>
    </w:rPr>
  </w:style>
  <w:style w:type="character" w:customStyle="1" w:styleId="object-hover">
    <w:name w:val="object-hover"/>
    <w:basedOn w:val="Policepardfaut"/>
    <w:rsid w:val="0088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e-communication@univ-grenoble-alpes.fr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318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RECHERCHE</vt:lpstr>
    </vt:vector>
  </TitlesOfParts>
  <Company>ujf santé</Company>
  <LinksUpToDate>false</LinksUpToDate>
  <CharactersWithSpaces>2125</CharactersWithSpaces>
  <SharedDoc>false</SharedDoc>
  <HLinks>
    <vt:vector size="12" baseType="variant">
      <vt:variant>
        <vt:i4>4194375</vt:i4>
      </vt:variant>
      <vt:variant>
        <vt:i4>0</vt:i4>
      </vt:variant>
      <vt:variant>
        <vt:i4>0</vt:i4>
      </vt:variant>
      <vt:variant>
        <vt:i4>5</vt:i4>
      </vt:variant>
      <vt:variant>
        <vt:lpwstr>mailto:sante-communication@univ-grenoble-alpes.fr</vt:lpwstr>
      </vt:variant>
      <vt:variant>
        <vt:lpwstr/>
      </vt:variant>
      <vt:variant>
        <vt:i4>196705</vt:i4>
      </vt:variant>
      <vt:variant>
        <vt:i4>-1</vt:i4>
      </vt:variant>
      <vt:variant>
        <vt:i4>1027</vt:i4>
      </vt:variant>
      <vt:variant>
        <vt:i4>1</vt:i4>
      </vt:variant>
      <vt:variant>
        <vt:lpwstr>logo_UFR_Medecine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RECHERCHE</dc:title>
  <dc:subject/>
  <dc:creator>Soulbieu</dc:creator>
  <cp:keywords/>
  <cp:lastModifiedBy>LISE SOULBIEU</cp:lastModifiedBy>
  <cp:revision>12</cp:revision>
  <cp:lastPrinted>2023-09-11T13:56:00Z</cp:lastPrinted>
  <dcterms:created xsi:type="dcterms:W3CDTF">2020-08-28T08:32:00Z</dcterms:created>
  <dcterms:modified xsi:type="dcterms:W3CDTF">2024-09-02T14:03:00Z</dcterms:modified>
</cp:coreProperties>
</file>